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986"/>
        <w:gridCol w:w="2976"/>
        <w:gridCol w:w="1418"/>
        <w:gridCol w:w="2693"/>
      </w:tblGrid>
      <w:tr w:rsidR="00151805" w:rsidRPr="006913AE" w:rsidTr="006913AE">
        <w:tc>
          <w:tcPr>
            <w:tcW w:w="9073" w:type="dxa"/>
            <w:gridSpan w:val="4"/>
            <w:vAlign w:val="center"/>
          </w:tcPr>
          <w:p w:rsidR="00C823F5" w:rsidRPr="006913AE" w:rsidRDefault="00C823F5" w:rsidP="00C823F5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國立</w:t>
            </w:r>
            <w:r w:rsidR="00136C04" w:rsidRPr="006913A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東華大學</w:t>
            </w:r>
            <w:bookmarkStart w:id="0" w:name="_GoBack"/>
            <w:bookmarkEnd w:id="0"/>
          </w:p>
          <w:p w:rsidR="00136C04" w:rsidRPr="006913AE" w:rsidRDefault="009505C5" w:rsidP="00C823F5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多元文化</w:t>
            </w:r>
            <w:r w:rsidR="00136C04" w:rsidRPr="006913A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教育碩</w:t>
            </w:r>
            <w:r w:rsidR="00C823F5" w:rsidRPr="006913A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、</w:t>
            </w:r>
            <w:r w:rsidR="00136C04" w:rsidRPr="006913A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博士班</w:t>
            </w:r>
          </w:p>
          <w:p w:rsidR="00151805" w:rsidRPr="006913AE" w:rsidRDefault="008309AE" w:rsidP="00C823F5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原創性比對總相似度確認單</w:t>
            </w:r>
          </w:p>
        </w:tc>
      </w:tr>
      <w:tr w:rsidR="00151805" w:rsidRPr="006913AE" w:rsidTr="006913AE">
        <w:trPr>
          <w:trHeight w:val="965"/>
        </w:trPr>
        <w:tc>
          <w:tcPr>
            <w:tcW w:w="1986" w:type="dxa"/>
            <w:vAlign w:val="center"/>
          </w:tcPr>
          <w:p w:rsidR="00151805" w:rsidRPr="006913AE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2976" w:type="dxa"/>
            <w:vAlign w:val="center"/>
          </w:tcPr>
          <w:p w:rsidR="00151805" w:rsidRPr="006913AE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151805" w:rsidRPr="006913AE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學號</w:t>
            </w:r>
          </w:p>
        </w:tc>
        <w:tc>
          <w:tcPr>
            <w:tcW w:w="2693" w:type="dxa"/>
            <w:vAlign w:val="center"/>
          </w:tcPr>
          <w:p w:rsidR="00151805" w:rsidRPr="006913AE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C823F5" w:rsidRPr="006913AE" w:rsidTr="006913AE">
        <w:trPr>
          <w:trHeight w:val="965"/>
        </w:trPr>
        <w:tc>
          <w:tcPr>
            <w:tcW w:w="1986" w:type="dxa"/>
            <w:vAlign w:val="center"/>
          </w:tcPr>
          <w:p w:rsidR="00C823F5" w:rsidRPr="006913AE" w:rsidRDefault="00C823F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論文題目</w:t>
            </w:r>
          </w:p>
        </w:tc>
        <w:tc>
          <w:tcPr>
            <w:tcW w:w="7087" w:type="dxa"/>
            <w:gridSpan w:val="3"/>
            <w:vAlign w:val="center"/>
          </w:tcPr>
          <w:p w:rsidR="00C823F5" w:rsidRPr="006913AE" w:rsidRDefault="00C823F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51805" w:rsidRPr="006913AE" w:rsidTr="006913AE">
        <w:trPr>
          <w:trHeight w:val="1342"/>
        </w:trPr>
        <w:tc>
          <w:tcPr>
            <w:tcW w:w="1986" w:type="dxa"/>
            <w:vAlign w:val="center"/>
          </w:tcPr>
          <w:p w:rsidR="00136C04" w:rsidRPr="006913AE" w:rsidRDefault="00136C04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原創性比對</w:t>
            </w:r>
          </w:p>
          <w:p w:rsidR="00151805" w:rsidRPr="006913AE" w:rsidRDefault="00136C04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總相似度％</w:t>
            </w:r>
          </w:p>
        </w:tc>
        <w:tc>
          <w:tcPr>
            <w:tcW w:w="7087" w:type="dxa"/>
            <w:gridSpan w:val="3"/>
            <w:vAlign w:val="center"/>
          </w:tcPr>
          <w:p w:rsidR="00151805" w:rsidRPr="006913AE" w:rsidRDefault="00C823F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         ％</w:t>
            </w:r>
          </w:p>
          <w:p w:rsidR="00136C04" w:rsidRPr="006913AE" w:rsidRDefault="00136C04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1F4E79" w:themeColor="accent1" w:themeShade="80"/>
                <w:sz w:val="27"/>
                <w:szCs w:val="27"/>
              </w:rPr>
              <w:t>（請</w:t>
            </w:r>
            <w:r w:rsidR="00C823F5" w:rsidRPr="006913AE">
              <w:rPr>
                <w:rFonts w:ascii="標楷體" w:eastAsia="標楷體" w:hAnsi="標楷體" w:hint="eastAsia"/>
                <w:color w:val="1F4E79" w:themeColor="accent1" w:themeShade="80"/>
                <w:sz w:val="27"/>
                <w:szCs w:val="27"/>
              </w:rPr>
              <w:t>列印系統</w:t>
            </w:r>
            <w:r w:rsidRPr="006913AE">
              <w:rPr>
                <w:rFonts w:ascii="標楷體" w:eastAsia="標楷體" w:hAnsi="標楷體" w:hint="eastAsia"/>
                <w:color w:val="1F4E79" w:themeColor="accent1" w:themeShade="80"/>
                <w:sz w:val="27"/>
                <w:szCs w:val="27"/>
              </w:rPr>
              <w:t>資料</w:t>
            </w:r>
            <w:r w:rsidR="00C823F5" w:rsidRPr="006913AE">
              <w:rPr>
                <w:rFonts w:ascii="標楷體" w:eastAsia="標楷體" w:hAnsi="標楷體" w:hint="eastAsia"/>
                <w:color w:val="1F4E79" w:themeColor="accent1" w:themeShade="80"/>
                <w:sz w:val="27"/>
                <w:szCs w:val="27"/>
              </w:rPr>
              <w:t>佐證</w:t>
            </w:r>
            <w:r w:rsidRPr="006913AE">
              <w:rPr>
                <w:rFonts w:ascii="標楷體" w:eastAsia="標楷體" w:hAnsi="標楷體" w:hint="eastAsia"/>
                <w:color w:val="1F4E79" w:themeColor="accent1" w:themeShade="80"/>
                <w:sz w:val="27"/>
                <w:szCs w:val="27"/>
              </w:rPr>
              <w:t>）</w:t>
            </w:r>
          </w:p>
        </w:tc>
      </w:tr>
      <w:tr w:rsidR="008309AE" w:rsidRPr="006913AE" w:rsidTr="006913AE">
        <w:trPr>
          <w:trHeight w:val="1022"/>
        </w:trPr>
        <w:tc>
          <w:tcPr>
            <w:tcW w:w="1986" w:type="dxa"/>
            <w:vAlign w:val="center"/>
          </w:tcPr>
          <w:p w:rsidR="008309AE" w:rsidRPr="006913AE" w:rsidRDefault="008309AE" w:rsidP="00151805">
            <w:pPr>
              <w:pStyle w:val="Web"/>
              <w:spacing w:before="0" w:after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指導教授</w:t>
            </w:r>
            <w:r w:rsidR="00136C04"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簽名</w:t>
            </w:r>
          </w:p>
        </w:tc>
        <w:tc>
          <w:tcPr>
            <w:tcW w:w="7087" w:type="dxa"/>
            <w:gridSpan w:val="3"/>
            <w:vAlign w:val="center"/>
          </w:tcPr>
          <w:p w:rsidR="008309AE" w:rsidRPr="006913AE" w:rsidRDefault="008309AE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8309AE" w:rsidRPr="006913AE" w:rsidTr="006913AE">
        <w:trPr>
          <w:trHeight w:val="940"/>
        </w:trPr>
        <w:tc>
          <w:tcPr>
            <w:tcW w:w="1986" w:type="dxa"/>
            <w:vAlign w:val="center"/>
          </w:tcPr>
          <w:p w:rsidR="008309AE" w:rsidRPr="006913AE" w:rsidRDefault="008309AE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主任</w:t>
            </w:r>
            <w:r w:rsidR="00136C04"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簽</w:t>
            </w:r>
            <w:r w:rsidR="00C823F5"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章</w:t>
            </w:r>
          </w:p>
        </w:tc>
        <w:tc>
          <w:tcPr>
            <w:tcW w:w="7087" w:type="dxa"/>
            <w:gridSpan w:val="3"/>
            <w:vAlign w:val="center"/>
          </w:tcPr>
          <w:p w:rsidR="008309AE" w:rsidRPr="006913AE" w:rsidRDefault="008309AE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51805" w:rsidRPr="006913AE" w:rsidTr="006913AE">
        <w:trPr>
          <w:trHeight w:val="1216"/>
        </w:trPr>
        <w:tc>
          <w:tcPr>
            <w:tcW w:w="9073" w:type="dxa"/>
            <w:gridSpan w:val="4"/>
            <w:vAlign w:val="center"/>
          </w:tcPr>
          <w:p w:rsidR="00151805" w:rsidRPr="006913AE" w:rsidRDefault="00C823F5" w:rsidP="009505C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修業要點</w:t>
            </w:r>
            <w:r w:rsidR="00151805" w:rsidRPr="006913A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條文</w:t>
            </w:r>
            <w:r w:rsidR="00151805" w:rsidRPr="006913AE">
              <w:rPr>
                <w:rFonts w:ascii="標楷體" w:eastAsia="標楷體" w:hAnsi="標楷體" w:hint="eastAsia"/>
                <w:color w:val="000000"/>
              </w:rPr>
              <w:t>：</w:t>
            </w:r>
            <w:r w:rsidR="009505C5" w:rsidRPr="006913AE">
              <w:rPr>
                <w:rFonts w:ascii="標楷體" w:eastAsia="標楷體" w:hAnsi="標楷體"/>
                <w:color w:val="000000"/>
                <w:spacing w:val="4"/>
              </w:rPr>
              <w:t>申請博士論文學位考試學生，應於口試前</w:t>
            </w:r>
            <w:r w:rsidR="009505C5" w:rsidRPr="006913AE">
              <w:rPr>
                <w:rFonts w:ascii="標楷體" w:eastAsia="標楷體" w:hAnsi="標楷體" w:hint="eastAsia"/>
                <w:color w:val="000000"/>
                <w:spacing w:val="4"/>
              </w:rPr>
              <w:t>三</w:t>
            </w:r>
            <w:r w:rsidR="009505C5" w:rsidRPr="006913AE">
              <w:rPr>
                <w:rFonts w:ascii="標楷體" w:eastAsia="標楷體" w:hAnsi="標楷體"/>
                <w:color w:val="000000"/>
                <w:spacing w:val="4"/>
              </w:rPr>
              <w:t>星期提出申請，申請時必須備妥論文學位考試申請表，</w:t>
            </w:r>
            <w:r w:rsidR="009505C5" w:rsidRPr="006913AE">
              <w:rPr>
                <w:rFonts w:ascii="標楷體" w:eastAsia="標楷體" w:hAnsi="標楷體" w:hint="eastAsia"/>
                <w:color w:val="FF0000"/>
                <w:u w:val="single"/>
              </w:rPr>
              <w:t>原創性比對總相似度須低於</w:t>
            </w:r>
            <w:r w:rsidR="009505C5" w:rsidRPr="006913AE">
              <w:rPr>
                <w:rFonts w:ascii="標楷體" w:eastAsia="標楷體" w:hAnsi="標楷體"/>
                <w:color w:val="FF0000"/>
                <w:u w:val="single"/>
              </w:rPr>
              <w:t>1</w:t>
            </w:r>
            <w:r w:rsidR="009505C5" w:rsidRPr="006913AE">
              <w:rPr>
                <w:rFonts w:ascii="標楷體" w:eastAsia="標楷體" w:hAnsi="標楷體" w:hint="eastAsia"/>
                <w:color w:val="FF0000"/>
                <w:u w:val="single"/>
              </w:rPr>
              <w:t>0%之確認單，</w:t>
            </w:r>
            <w:r w:rsidR="009505C5" w:rsidRPr="006913AE">
              <w:rPr>
                <w:rFonts w:ascii="標楷體" w:eastAsia="標楷體" w:hAnsi="標楷體"/>
                <w:color w:val="000000"/>
                <w:spacing w:val="4"/>
              </w:rPr>
              <w:t>並繳交論文本一份。</w:t>
            </w:r>
          </w:p>
        </w:tc>
      </w:tr>
      <w:tr w:rsidR="00151805" w:rsidRPr="006913AE" w:rsidTr="006913AE">
        <w:trPr>
          <w:trHeight w:val="4456"/>
        </w:trPr>
        <w:tc>
          <w:tcPr>
            <w:tcW w:w="9073" w:type="dxa"/>
            <w:gridSpan w:val="4"/>
            <w:vAlign w:val="center"/>
          </w:tcPr>
          <w:p w:rsidR="00C823F5" w:rsidRPr="006913AE" w:rsidRDefault="00C823F5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3AE">
              <w:rPr>
                <w:rFonts w:ascii="標楷體" w:eastAsia="標楷體" w:hAnsi="標楷體" w:hint="eastAsia"/>
                <w:color w:val="000000"/>
              </w:rPr>
              <w:t>系統可協助提升研究效率與成果能見度的同時亦可確保其原創性，幫助研究人員避免不適當的引用。</w:t>
            </w:r>
          </w:p>
          <w:p w:rsidR="00C823F5" w:rsidRPr="006913AE" w:rsidRDefault="00151805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913AE">
              <w:rPr>
                <w:rFonts w:ascii="標楷體" w:eastAsia="標楷體" w:hAnsi="標楷體" w:hint="eastAsia"/>
                <w:color w:val="000000"/>
              </w:rPr>
              <w:t>本校Turnitin論文原創性比對</w:t>
            </w:r>
            <w:r w:rsidR="00C823F5" w:rsidRPr="006913AE">
              <w:rPr>
                <w:rFonts w:ascii="標楷體" w:eastAsia="標楷體" w:hAnsi="標楷體" w:hint="eastAsia"/>
                <w:color w:val="000000"/>
              </w:rPr>
              <w:t>系統</w:t>
            </w:r>
            <w:r w:rsidRPr="006913AE">
              <w:rPr>
                <w:rFonts w:ascii="標楷體" w:eastAsia="標楷體" w:hAnsi="標楷體" w:hint="eastAsia"/>
                <w:color w:val="000000"/>
              </w:rPr>
              <w:t>連線方式：圖書館首頁→電子資源→電子資料庫→Turnitin論文原創性比對系統 (</w:t>
            </w:r>
            <w:r w:rsidRPr="006913AE">
              <w:rPr>
                <w:rFonts w:ascii="標楷體" w:eastAsia="標楷體" w:hAnsi="標楷體" w:hint="eastAsia"/>
                <w:color w:val="0000FF"/>
              </w:rPr>
              <w:t>可校外連線使用</w:t>
            </w:r>
            <w:r w:rsidRPr="006913AE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C823F5" w:rsidRPr="006913AE" w:rsidRDefault="009C2082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3AE">
              <w:rPr>
                <w:rFonts w:ascii="標楷體" w:eastAsia="標楷體" w:hAnsi="標楷體" w:hint="eastAsia"/>
                <w:color w:val="000000"/>
              </w:rPr>
              <w:t>使用</w:t>
            </w:r>
            <w:r w:rsidR="00151805" w:rsidRPr="006913AE">
              <w:rPr>
                <w:rFonts w:ascii="標楷體" w:eastAsia="標楷體" w:hAnsi="標楷體" w:hint="eastAsia"/>
                <w:color w:val="000000"/>
              </w:rPr>
              <w:t>系統前須先申請帳號，欲申請者請至下列網址進行帳號申請：</w:t>
            </w:r>
            <w:r w:rsidR="00151805" w:rsidRPr="006913AE">
              <w:rPr>
                <w:rFonts w:ascii="標楷體" w:eastAsia="標楷體" w:hAnsi="標楷體" w:hint="eastAsia"/>
                <w:color w:val="000000"/>
              </w:rPr>
              <w:br/>
            </w:r>
            <w:hyperlink r:id="rId7" w:history="1">
              <w:r w:rsidR="00151805" w:rsidRPr="006913AE">
                <w:rPr>
                  <w:rStyle w:val="a3"/>
                  <w:rFonts w:ascii="標楷體" w:eastAsia="標楷體" w:hAnsi="標楷體" w:hint="eastAsia"/>
                  <w:b/>
                  <w:bCs/>
                  <w:color w:val="4682B4"/>
                </w:rPr>
                <w:t>https://forms.gle/nTA2czMoTyuC7oFL7</w:t>
              </w:r>
            </w:hyperlink>
            <w:r w:rsidR="00151805" w:rsidRPr="006913AE">
              <w:rPr>
                <w:rFonts w:ascii="標楷體" w:eastAsia="標楷體" w:hAnsi="標楷體" w:hint="eastAsia"/>
                <w:color w:val="000000"/>
              </w:rPr>
              <w:t> (</w:t>
            </w:r>
            <w:r w:rsidR="00151805" w:rsidRPr="006913AE">
              <w:rPr>
                <w:rFonts w:ascii="標楷體" w:eastAsia="標楷體" w:hAnsi="標楷體" w:hint="eastAsia"/>
                <w:color w:val="FF00FF"/>
              </w:rPr>
              <w:t>請以本校電子郵件信箱登錄</w:t>
            </w:r>
            <w:r w:rsidR="00151805" w:rsidRPr="006913AE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151805" w:rsidRPr="006913AE" w:rsidRDefault="00151805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3AE">
              <w:rPr>
                <w:rFonts w:ascii="標楷體" w:eastAsia="標楷體" w:hAnsi="標楷體" w:hint="eastAsia"/>
                <w:color w:val="000000"/>
              </w:rPr>
              <w:t>帳號申請約需2~3個工作天，</w:t>
            </w:r>
            <w:r w:rsidR="003905B8" w:rsidRPr="006913AE">
              <w:rPr>
                <w:rFonts w:ascii="標楷體" w:eastAsia="標楷體" w:hAnsi="標楷體"/>
                <w:color w:val="000000"/>
              </w:rPr>
              <w:t>申請件需經由人工確認身分於平常上班日處理，最遲於次一個上班日結束前會發送通知信，敬請耐心等候，並注意通知信是否被gmail歸類為垃圾郵件！</w:t>
            </w:r>
            <w:r w:rsidRPr="006913AE">
              <w:rPr>
                <w:rFonts w:ascii="標楷體" w:eastAsia="標楷體" w:hAnsi="標楷體" w:hint="eastAsia"/>
                <w:color w:val="000000"/>
              </w:rPr>
              <w:t>如有使用問題請洽圖資服務組0</w:t>
            </w:r>
            <w:r w:rsidRPr="006913AE">
              <w:rPr>
                <w:rFonts w:ascii="標楷體" w:eastAsia="標楷體" w:hAnsi="標楷體"/>
                <w:color w:val="000000"/>
              </w:rPr>
              <w:t>3-890-</w:t>
            </w:r>
            <w:r w:rsidRPr="006913AE">
              <w:rPr>
                <w:rFonts w:ascii="標楷體" w:eastAsia="標楷體" w:hAnsi="標楷體" w:hint="eastAsia"/>
                <w:color w:val="000000"/>
              </w:rPr>
              <w:t>6824</w:t>
            </w:r>
          </w:p>
        </w:tc>
      </w:tr>
    </w:tbl>
    <w:p w:rsidR="00B93C32" w:rsidRPr="00151805" w:rsidRDefault="00B93C32" w:rsidP="00151805">
      <w:pPr>
        <w:pStyle w:val="Web"/>
        <w:shd w:val="clear" w:color="auto" w:fill="FFFFFF"/>
        <w:spacing w:before="0" w:beforeAutospacing="0" w:after="0" w:afterAutospacing="0" w:line="360" w:lineRule="atLeast"/>
        <w:jc w:val="both"/>
      </w:pPr>
    </w:p>
    <w:sectPr w:rsidR="00B93C32" w:rsidRPr="001518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BB" w:rsidRDefault="009B75BB" w:rsidP="00C823F5">
      <w:r>
        <w:separator/>
      </w:r>
    </w:p>
  </w:endnote>
  <w:endnote w:type="continuationSeparator" w:id="0">
    <w:p w:rsidR="009B75BB" w:rsidRDefault="009B75BB" w:rsidP="00C8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BB" w:rsidRDefault="009B75BB" w:rsidP="00C823F5">
      <w:r>
        <w:separator/>
      </w:r>
    </w:p>
  </w:footnote>
  <w:footnote w:type="continuationSeparator" w:id="0">
    <w:p w:rsidR="009B75BB" w:rsidRDefault="009B75BB" w:rsidP="00C8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1F4"/>
    <w:multiLevelType w:val="hybridMultilevel"/>
    <w:tmpl w:val="0E10FB44"/>
    <w:lvl w:ilvl="0" w:tplc="5652F33C">
      <w:start w:val="1"/>
      <w:numFmt w:val="taiwaneseCountingThousand"/>
      <w:suff w:val="nothing"/>
      <w:lvlText w:val="（%1）"/>
      <w:lvlJc w:val="left"/>
      <w:pPr>
        <w:ind w:left="1429" w:hanging="720"/>
      </w:pPr>
      <w:rPr>
        <w:rFonts w:ascii="Times New Roman" w:hAnsi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9"/>
        </w:tabs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9"/>
        </w:tabs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9"/>
        </w:tabs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9"/>
        </w:tabs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9"/>
        </w:tabs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9"/>
        </w:tabs>
        <w:ind w:left="4669" w:hanging="480"/>
      </w:pPr>
    </w:lvl>
  </w:abstractNum>
  <w:abstractNum w:abstractNumId="1" w15:restartNumberingAfterBreak="0">
    <w:nsid w:val="46740F0E"/>
    <w:multiLevelType w:val="hybridMultilevel"/>
    <w:tmpl w:val="9196C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05"/>
    <w:rsid w:val="00136C04"/>
    <w:rsid w:val="00151805"/>
    <w:rsid w:val="003905B8"/>
    <w:rsid w:val="006913AE"/>
    <w:rsid w:val="008309AE"/>
    <w:rsid w:val="009505C5"/>
    <w:rsid w:val="009B75BB"/>
    <w:rsid w:val="009C2082"/>
    <w:rsid w:val="00B93C32"/>
    <w:rsid w:val="00C823F5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43D2A"/>
  <w15:chartTrackingRefBased/>
  <w15:docId w15:val="{0AADD02E-B86F-4E17-82C6-0CEA76DE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518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51805"/>
    <w:rPr>
      <w:color w:val="0000FF"/>
      <w:u w:val="single"/>
    </w:rPr>
  </w:style>
  <w:style w:type="table" w:styleId="a4">
    <w:name w:val="Table Grid"/>
    <w:basedOn w:val="a1"/>
    <w:uiPriority w:val="39"/>
    <w:rsid w:val="0015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5180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36C0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82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8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823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TA2czMoTyuC7oFL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2020-10-07T00:43:00Z</cp:lastPrinted>
  <dcterms:created xsi:type="dcterms:W3CDTF">2020-10-06T08:44:00Z</dcterms:created>
  <dcterms:modified xsi:type="dcterms:W3CDTF">2024-03-20T05:37:00Z</dcterms:modified>
</cp:coreProperties>
</file>