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97" w:rsidRDefault="0063171D" w:rsidP="0063171D">
      <w:pPr>
        <w:spacing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E1210">
        <w:rPr>
          <w:rFonts w:ascii="標楷體" w:eastAsia="標楷體" w:hAnsi="標楷體" w:hint="eastAsia"/>
          <w:b/>
          <w:sz w:val="28"/>
          <w:szCs w:val="28"/>
        </w:rPr>
        <w:t>國立東華大學</w:t>
      </w:r>
      <w:bookmarkStart w:id="0" w:name="_GoBack"/>
      <w:bookmarkEnd w:id="0"/>
    </w:p>
    <w:p w:rsidR="0063171D" w:rsidRPr="00EE1210" w:rsidRDefault="0063171D" w:rsidP="0063171D">
      <w:pPr>
        <w:spacing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E1210">
        <w:rPr>
          <w:rFonts w:ascii="標楷體" w:eastAsia="標楷體" w:hAnsi="標楷體" w:hint="eastAsia"/>
          <w:b/>
          <w:sz w:val="28"/>
          <w:szCs w:val="28"/>
        </w:rPr>
        <w:t>多元文化教育碩士班</w:t>
      </w:r>
    </w:p>
    <w:p w:rsidR="0063171D" w:rsidRPr="00EE1210" w:rsidRDefault="0063171D" w:rsidP="0063171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E1210">
        <w:rPr>
          <w:rFonts w:ascii="標楷體" w:eastAsia="標楷體" w:hAnsi="標楷體" w:hint="eastAsia"/>
          <w:b/>
          <w:sz w:val="28"/>
          <w:szCs w:val="28"/>
        </w:rPr>
        <w:t>碩士論文計劃審查意見表(</w:t>
      </w:r>
      <w:r w:rsidR="007625D2">
        <w:rPr>
          <w:rFonts w:ascii="標楷體" w:eastAsia="標楷體" w:hAnsi="標楷體" w:hint="eastAsia"/>
          <w:b/>
          <w:sz w:val="28"/>
          <w:szCs w:val="28"/>
        </w:rPr>
        <w:t>書面審查</w:t>
      </w:r>
      <w:r w:rsidRPr="00EE1210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414702" w:rsidRPr="0063171D" w:rsidRDefault="00414702"/>
    <w:tbl>
      <w:tblPr>
        <w:tblW w:w="8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094"/>
        <w:gridCol w:w="888"/>
        <w:gridCol w:w="3292"/>
      </w:tblGrid>
      <w:tr w:rsidR="00414702" w:rsidRPr="00CD09A8" w:rsidTr="007625D2">
        <w:tc>
          <w:tcPr>
            <w:tcW w:w="1162" w:type="dxa"/>
          </w:tcPr>
          <w:p w:rsidR="00414702" w:rsidRPr="00CD09A8" w:rsidRDefault="00414702">
            <w:pPr>
              <w:spacing w:before="120" w:after="120" w:line="480" w:lineRule="atLeast"/>
              <w:ind w:left="12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094" w:type="dxa"/>
          </w:tcPr>
          <w:p w:rsidR="00414702" w:rsidRPr="00CD09A8" w:rsidRDefault="0041470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</w:tcPr>
          <w:p w:rsidR="00414702" w:rsidRPr="00CD09A8" w:rsidRDefault="00414702">
            <w:pPr>
              <w:spacing w:before="120" w:after="120" w:line="480" w:lineRule="atLeast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學</w:t>
            </w: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292" w:type="dxa"/>
          </w:tcPr>
          <w:p w:rsidR="00414702" w:rsidRPr="00CD09A8" w:rsidRDefault="00414702">
            <w:pPr>
              <w:spacing w:before="120" w:after="120" w:line="480" w:lineRule="atLeast"/>
              <w:rPr>
                <w:rFonts w:ascii="標楷體" w:eastAsia="標楷體" w:hAnsi="標楷體"/>
              </w:rPr>
            </w:pPr>
          </w:p>
        </w:tc>
      </w:tr>
      <w:tr w:rsidR="00414702" w:rsidRPr="00CD09A8" w:rsidTr="007625D2">
        <w:tc>
          <w:tcPr>
            <w:tcW w:w="1162" w:type="dxa"/>
          </w:tcPr>
          <w:p w:rsidR="00414702" w:rsidRPr="00CD09A8" w:rsidRDefault="00414702">
            <w:pPr>
              <w:spacing w:before="120" w:after="120" w:line="480" w:lineRule="atLeast"/>
              <w:ind w:left="12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274" w:type="dxa"/>
            <w:gridSpan w:val="3"/>
          </w:tcPr>
          <w:p w:rsidR="00414702" w:rsidRPr="00CD09A8" w:rsidRDefault="0041470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</w:tc>
      </w:tr>
      <w:tr w:rsidR="00414702" w:rsidRPr="00CD09A8" w:rsidTr="007625D2">
        <w:tc>
          <w:tcPr>
            <w:tcW w:w="1162" w:type="dxa"/>
          </w:tcPr>
          <w:p w:rsidR="00414702" w:rsidRPr="00CD09A8" w:rsidRDefault="00414702">
            <w:pPr>
              <w:spacing w:before="120" w:after="120" w:line="480" w:lineRule="atLeast"/>
              <w:ind w:left="12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審查時間</w:t>
            </w:r>
          </w:p>
        </w:tc>
        <w:tc>
          <w:tcPr>
            <w:tcW w:w="7274" w:type="dxa"/>
            <w:gridSpan w:val="3"/>
          </w:tcPr>
          <w:p w:rsidR="00414702" w:rsidRPr="00CD09A8" w:rsidRDefault="0041470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年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月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日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午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時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分至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時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分</w:t>
            </w:r>
          </w:p>
        </w:tc>
      </w:tr>
      <w:tr w:rsidR="00414702" w:rsidRPr="00CD09A8" w:rsidTr="007625D2">
        <w:tc>
          <w:tcPr>
            <w:tcW w:w="1162" w:type="dxa"/>
          </w:tcPr>
          <w:p w:rsidR="00414702" w:rsidRPr="00CD09A8" w:rsidRDefault="00414702">
            <w:pPr>
              <w:spacing w:before="120" w:after="120" w:line="480" w:lineRule="atLeast"/>
              <w:ind w:left="12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審</w:t>
            </w: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查</w:t>
            </w:r>
          </w:p>
          <w:p w:rsidR="00414702" w:rsidRPr="00CD09A8" w:rsidRDefault="00414702">
            <w:pPr>
              <w:spacing w:before="120" w:after="120" w:line="480" w:lineRule="atLeast"/>
              <w:ind w:left="12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結</w:t>
            </w: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7274" w:type="dxa"/>
            <w:gridSpan w:val="3"/>
          </w:tcPr>
          <w:p w:rsidR="00414702" w:rsidRPr="00CD09A8" w:rsidRDefault="00414702">
            <w:pPr>
              <w:spacing w:before="120" w:after="120"/>
              <w:ind w:left="21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□</w:t>
            </w:r>
            <w:r w:rsidRPr="00CD09A8">
              <w:rPr>
                <w:rFonts w:ascii="標楷體" w:eastAsia="標楷體" w:hAnsi="標楷體"/>
              </w:rPr>
              <w:t xml:space="preserve">  </w:t>
            </w:r>
            <w:r w:rsidRPr="00CD09A8">
              <w:rPr>
                <w:rFonts w:ascii="標楷體" w:eastAsia="標楷體" w:hAnsi="標楷體" w:hint="eastAsia"/>
              </w:rPr>
              <w:t>通過，可依原計畫進行研究</w:t>
            </w:r>
          </w:p>
          <w:p w:rsidR="00414702" w:rsidRPr="00CD09A8" w:rsidRDefault="00414702">
            <w:pPr>
              <w:spacing w:before="120" w:after="120"/>
              <w:ind w:left="21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□</w:t>
            </w:r>
            <w:r w:rsidRPr="00CD09A8">
              <w:rPr>
                <w:rFonts w:ascii="標楷體" w:eastAsia="標楷體" w:hAnsi="標楷體"/>
              </w:rPr>
              <w:t xml:space="preserve">  </w:t>
            </w:r>
            <w:r w:rsidRPr="00CD09A8">
              <w:rPr>
                <w:rFonts w:ascii="標楷體" w:eastAsia="標楷體" w:hAnsi="標楷體" w:hint="eastAsia"/>
              </w:rPr>
              <w:t>通過，但須參納計畫評審意見始可進行研究</w:t>
            </w:r>
          </w:p>
          <w:p w:rsidR="00414702" w:rsidRPr="00CD09A8" w:rsidRDefault="00414702">
            <w:pPr>
              <w:spacing w:before="120" w:after="120"/>
              <w:ind w:left="21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□</w:t>
            </w:r>
            <w:r w:rsidRPr="00CD09A8">
              <w:rPr>
                <w:rFonts w:ascii="標楷體" w:eastAsia="標楷體" w:hAnsi="標楷體"/>
              </w:rPr>
              <w:t xml:space="preserve">  </w:t>
            </w:r>
            <w:r w:rsidRPr="00CD09A8">
              <w:rPr>
                <w:rFonts w:ascii="標楷體" w:eastAsia="標楷體" w:hAnsi="標楷體" w:hint="eastAsia"/>
              </w:rPr>
              <w:t>本論文研究計畫大幅修改後，重新申請論文計畫審查</w:t>
            </w:r>
          </w:p>
        </w:tc>
      </w:tr>
      <w:tr w:rsidR="00414702" w:rsidRPr="00CD09A8" w:rsidTr="007625D2">
        <w:trPr>
          <w:trHeight w:val="6142"/>
        </w:trPr>
        <w:tc>
          <w:tcPr>
            <w:tcW w:w="1162" w:type="dxa"/>
          </w:tcPr>
          <w:p w:rsidR="00414702" w:rsidRPr="00CD09A8" w:rsidRDefault="00414702">
            <w:pPr>
              <w:spacing w:before="400" w:after="400" w:line="480" w:lineRule="atLeast"/>
              <w:ind w:left="352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審</w:t>
            </w:r>
          </w:p>
          <w:p w:rsidR="00414702" w:rsidRPr="00CD09A8" w:rsidRDefault="00414702">
            <w:pPr>
              <w:spacing w:before="400" w:after="400" w:line="480" w:lineRule="atLeast"/>
              <w:ind w:left="352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查</w:t>
            </w:r>
          </w:p>
          <w:p w:rsidR="00414702" w:rsidRPr="00CD09A8" w:rsidRDefault="00414702">
            <w:pPr>
              <w:spacing w:before="400" w:after="400" w:line="480" w:lineRule="atLeast"/>
              <w:ind w:left="352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意</w:t>
            </w:r>
          </w:p>
          <w:p w:rsidR="00414702" w:rsidRPr="00CD09A8" w:rsidRDefault="00414702">
            <w:pPr>
              <w:spacing w:before="400" w:after="400" w:line="480" w:lineRule="atLeast"/>
              <w:ind w:left="352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7274" w:type="dxa"/>
            <w:gridSpan w:val="3"/>
          </w:tcPr>
          <w:p w:rsidR="00414702" w:rsidRPr="007625D2" w:rsidRDefault="007625D2" w:rsidP="007625D2">
            <w:pPr>
              <w:numPr>
                <w:ilvl w:val="0"/>
                <w:numId w:val="1"/>
              </w:numPr>
              <w:spacing w:before="120" w:after="120" w:line="480" w:lineRule="atLeast"/>
              <w:ind w:left="681" w:hanging="568"/>
              <w:rPr>
                <w:rFonts w:ascii="Tahoma" w:hAnsi="Tahoma" w:cs="Tahoma"/>
                <w:color w:val="3E454C"/>
                <w:shd w:val="clear" w:color="auto" w:fill="F7F7F7"/>
              </w:rPr>
            </w:pPr>
            <w:r w:rsidRPr="007625D2">
              <w:rPr>
                <w:rFonts w:ascii="Tahoma" w:hAnsi="Tahoma" w:cs="Tahoma" w:hint="eastAsia"/>
                <w:color w:val="3E454C"/>
                <w:shd w:val="clear" w:color="auto" w:fill="F7F7F7"/>
              </w:rPr>
              <w:t>研究問題</w:t>
            </w:r>
          </w:p>
          <w:p w:rsidR="007625D2" w:rsidRDefault="007625D2" w:rsidP="007625D2">
            <w:pPr>
              <w:spacing w:before="120" w:after="120" w:line="480" w:lineRule="atLeast"/>
              <w:ind w:left="452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452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452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spacing w:before="120" w:after="120" w:line="480" w:lineRule="atLeast"/>
              <w:ind w:left="452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spacing w:before="120" w:after="120" w:line="480" w:lineRule="atLeast"/>
              <w:ind w:left="452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numPr>
                <w:ilvl w:val="0"/>
                <w:numId w:val="1"/>
              </w:num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  <w:r w:rsidRPr="007625D2">
              <w:rPr>
                <w:rFonts w:ascii="Tahoma" w:hAnsi="Tahoma" w:cs="Tahoma" w:hint="eastAsia"/>
                <w:color w:val="3E454C"/>
                <w:shd w:val="clear" w:color="auto" w:fill="F7F7F7"/>
              </w:rPr>
              <w:t>相關文獻</w:t>
            </w:r>
          </w:p>
          <w:p w:rsid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numPr>
                <w:ilvl w:val="0"/>
                <w:numId w:val="1"/>
              </w:num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  <w:r w:rsidRPr="007625D2">
              <w:rPr>
                <w:rFonts w:ascii="Tahoma" w:hAnsi="Tahoma" w:cs="Tahoma" w:hint="eastAsia"/>
                <w:color w:val="3E454C"/>
                <w:shd w:val="clear" w:color="auto" w:fill="F7F7F7"/>
              </w:rPr>
              <w:lastRenderedPageBreak/>
              <w:t>研究方法</w:t>
            </w:r>
          </w:p>
          <w:p w:rsid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numPr>
                <w:ilvl w:val="0"/>
                <w:numId w:val="1"/>
              </w:num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  <w:r w:rsidRPr="007625D2">
              <w:rPr>
                <w:rFonts w:ascii="Tahoma" w:hAnsi="Tahoma" w:cs="Tahoma" w:hint="eastAsia"/>
                <w:color w:val="3E454C"/>
                <w:shd w:val="clear" w:color="auto" w:fill="F7F7F7"/>
              </w:rPr>
              <w:t>其他建議</w:t>
            </w: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Pr="00CD09A8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</w:tc>
      </w:tr>
    </w:tbl>
    <w:p w:rsidR="00414702" w:rsidRDefault="00414702"/>
    <w:p w:rsidR="00450854" w:rsidRDefault="00450854">
      <w:pPr>
        <w:tabs>
          <w:tab w:val="right" w:leader="underscore" w:pos="7080"/>
        </w:tabs>
        <w:spacing w:before="120" w:after="120" w:line="480" w:lineRule="atLeast"/>
        <w:ind w:left="2160" w:hanging="482"/>
        <w:rPr>
          <w:rFonts w:ascii="標楷體" w:eastAsia="標楷體" w:hAnsi="標楷體"/>
        </w:rPr>
      </w:pPr>
    </w:p>
    <w:p w:rsidR="00414702" w:rsidRPr="00CD09A8" w:rsidRDefault="00414702">
      <w:pPr>
        <w:tabs>
          <w:tab w:val="right" w:leader="underscore" w:pos="7080"/>
        </w:tabs>
        <w:spacing w:before="120" w:after="120" w:line="480" w:lineRule="atLeast"/>
        <w:ind w:left="2160" w:hanging="482"/>
        <w:rPr>
          <w:rFonts w:ascii="標楷體" w:eastAsia="標楷體" w:hAnsi="標楷體"/>
        </w:rPr>
      </w:pPr>
      <w:r w:rsidRPr="00CD09A8">
        <w:rPr>
          <w:rFonts w:ascii="標楷體" w:eastAsia="標楷體" w:hAnsi="標楷體" w:hint="eastAsia"/>
        </w:rPr>
        <w:t>審查教授：</w:t>
      </w:r>
      <w:r w:rsidRPr="00CD09A8">
        <w:rPr>
          <w:rFonts w:ascii="標楷體" w:eastAsia="標楷體" w:hAnsi="標楷體"/>
        </w:rPr>
        <w:tab/>
      </w:r>
    </w:p>
    <w:p w:rsidR="00414702" w:rsidRDefault="00414702" w:rsidP="00450854">
      <w:pPr>
        <w:tabs>
          <w:tab w:val="right" w:leader="underscore" w:pos="7080"/>
        </w:tabs>
        <w:spacing w:before="120" w:after="120" w:line="480" w:lineRule="atLeast"/>
        <w:ind w:left="2160" w:hanging="482"/>
      </w:pPr>
      <w:r w:rsidRPr="00CD09A8">
        <w:rPr>
          <w:rFonts w:ascii="標楷體" w:eastAsia="標楷體" w:hAnsi="標楷體"/>
        </w:rPr>
        <w:t xml:space="preserve">                 </w:t>
      </w:r>
      <w:r w:rsidRPr="00CD09A8">
        <w:rPr>
          <w:rFonts w:ascii="標楷體" w:eastAsia="標楷體" w:hAnsi="標楷體" w:hint="eastAsia"/>
        </w:rPr>
        <w:t>（請</w:t>
      </w:r>
      <w:r w:rsidRPr="00CD09A8">
        <w:rPr>
          <w:rFonts w:ascii="標楷體" w:eastAsia="標楷體" w:hAnsi="標楷體"/>
        </w:rPr>
        <w:t xml:space="preserve">    </w:t>
      </w:r>
      <w:r w:rsidRPr="00CD09A8">
        <w:rPr>
          <w:rFonts w:ascii="標楷體" w:eastAsia="標楷體" w:hAnsi="標楷體" w:hint="eastAsia"/>
        </w:rPr>
        <w:t>簽</w:t>
      </w:r>
      <w:r w:rsidRPr="00CD09A8">
        <w:rPr>
          <w:rFonts w:ascii="標楷體" w:eastAsia="標楷體" w:hAnsi="標楷體"/>
        </w:rPr>
        <w:t xml:space="preserve">    </w:t>
      </w:r>
      <w:r w:rsidRPr="00CD09A8">
        <w:rPr>
          <w:rFonts w:ascii="標楷體" w:eastAsia="標楷體" w:hAnsi="標楷體" w:hint="eastAsia"/>
        </w:rPr>
        <w:t>名）</w:t>
      </w:r>
    </w:p>
    <w:p w:rsidR="00414702" w:rsidRDefault="00414702"/>
    <w:sectPr w:rsidR="00414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2E1" w:rsidRDefault="00C632E1" w:rsidP="007625D2">
      <w:r>
        <w:separator/>
      </w:r>
    </w:p>
  </w:endnote>
  <w:endnote w:type="continuationSeparator" w:id="0">
    <w:p w:rsidR="00C632E1" w:rsidRDefault="00C632E1" w:rsidP="0076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2E1" w:rsidRDefault="00C632E1" w:rsidP="007625D2">
      <w:r>
        <w:separator/>
      </w:r>
    </w:p>
  </w:footnote>
  <w:footnote w:type="continuationSeparator" w:id="0">
    <w:p w:rsidR="00C632E1" w:rsidRDefault="00C632E1" w:rsidP="0076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10E2E"/>
    <w:multiLevelType w:val="hybridMultilevel"/>
    <w:tmpl w:val="31584D4E"/>
    <w:lvl w:ilvl="0" w:tplc="6E067606">
      <w:start w:val="1"/>
      <w:numFmt w:val="taiwaneseCountingThousand"/>
      <w:lvlText w:val="%1、"/>
      <w:lvlJc w:val="left"/>
      <w:pPr>
        <w:ind w:left="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C6"/>
    <w:rsid w:val="00117CC6"/>
    <w:rsid w:val="00130C9D"/>
    <w:rsid w:val="00160FB0"/>
    <w:rsid w:val="0032605E"/>
    <w:rsid w:val="003F494A"/>
    <w:rsid w:val="00414702"/>
    <w:rsid w:val="00450854"/>
    <w:rsid w:val="0063171D"/>
    <w:rsid w:val="007625D2"/>
    <w:rsid w:val="008720C9"/>
    <w:rsid w:val="00884A14"/>
    <w:rsid w:val="00AC1197"/>
    <w:rsid w:val="00C632E1"/>
    <w:rsid w:val="00C76DF7"/>
    <w:rsid w:val="00CD09A8"/>
    <w:rsid w:val="00D003D8"/>
    <w:rsid w:val="00E912B0"/>
    <w:rsid w:val="00F05360"/>
    <w:rsid w:val="00F3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25CFE"/>
  <w15:docId w15:val="{B91634D7-9202-40BC-A974-109E6C7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2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625D2"/>
    <w:rPr>
      <w:kern w:val="2"/>
    </w:rPr>
  </w:style>
  <w:style w:type="paragraph" w:styleId="a5">
    <w:name w:val="footer"/>
    <w:basedOn w:val="a"/>
    <w:link w:val="a6"/>
    <w:rsid w:val="00762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25D2"/>
    <w:rPr>
      <w:kern w:val="2"/>
    </w:rPr>
  </w:style>
  <w:style w:type="paragraph" w:styleId="a7">
    <w:name w:val="List Paragraph"/>
    <w:basedOn w:val="a"/>
    <w:uiPriority w:val="34"/>
    <w:qFormat/>
    <w:rsid w:val="007625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國立花蓮師範學院多元文化教育研究所</dc:title>
  <dc:creator>yu</dc:creator>
  <cp:lastModifiedBy>user</cp:lastModifiedBy>
  <cp:revision>3</cp:revision>
  <dcterms:created xsi:type="dcterms:W3CDTF">2016-10-11T03:08:00Z</dcterms:created>
  <dcterms:modified xsi:type="dcterms:W3CDTF">2024-03-20T05:35:00Z</dcterms:modified>
</cp:coreProperties>
</file>