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bookmarkStart w:id="0" w:name="_GoBack"/>
      <w:bookmarkEnd w:id="0"/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142FDD">
        <w:rPr>
          <w:rFonts w:hint="eastAsia"/>
          <w:spacing w:val="-6"/>
          <w:sz w:val="48"/>
          <w:szCs w:val="48"/>
        </w:rPr>
        <w:t>博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142FDD">
        <w:rPr>
          <w:rFonts w:hint="eastAsia"/>
          <w:spacing w:val="-6"/>
          <w:sz w:val="48"/>
          <w:szCs w:val="48"/>
        </w:rPr>
        <w:t>博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813500">
        <w:rPr>
          <w:rFonts w:hint="eastAsia"/>
          <w:spacing w:val="74"/>
          <w:kern w:val="0"/>
          <w:sz w:val="44"/>
          <w:szCs w:val="44"/>
        </w:rPr>
        <w:t>五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813500">
        <w:rPr>
          <w:rFonts w:hint="eastAsia"/>
          <w:spacing w:val="74"/>
          <w:kern w:val="0"/>
          <w:sz w:val="44"/>
          <w:szCs w:val="44"/>
        </w:rPr>
        <w:t>六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8"/>
      <w:footerReference w:type="even" r:id="rId9"/>
      <w:footerReference w:type="default" r:id="rId10"/>
      <w:footerReference w:type="first" r:id="rId11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172" w:rsidRDefault="00D00172">
      <w:r>
        <w:separator/>
      </w:r>
    </w:p>
  </w:endnote>
  <w:endnote w:type="continuationSeparator" w:id="0">
    <w:p w:rsidR="00D00172" w:rsidRDefault="00D00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172" w:rsidRDefault="00D00172">
      <w:r>
        <w:separator/>
      </w:r>
    </w:p>
  </w:footnote>
  <w:footnote w:type="continuationSeparator" w:id="0">
    <w:p w:rsidR="00D00172" w:rsidRDefault="00D00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65F" w:rsidRDefault="006B165F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 w15:restartNumberingAfterBreak="0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 w15:restartNumberingAfterBreak="0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 w15:restartNumberingAfterBreak="0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 w15:restartNumberingAfterBreak="0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 w15:restartNumberingAfterBreak="0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 w15:restartNumberingAfterBreak="0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 w15:restartNumberingAfterBreak="0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 w15:restartNumberingAfterBreak="0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 w15:restartNumberingAfterBreak="0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 w15:restartNumberingAfterBreak="0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 w15:restartNumberingAfterBreak="0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 w15:restartNumberingAfterBreak="0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 w15:restartNumberingAfterBreak="0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 w15:restartNumberingAfterBreak="0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 w15:restartNumberingAfterBreak="0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 w15:restartNumberingAfterBreak="0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 w15:restartNumberingAfterBreak="0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 w15:restartNumberingAfterBreak="0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4612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378C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350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172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6087084"/>
  <w15:docId w15:val="{77ACB9AD-0232-4087-90F7-DEDA7083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pPr>
      <w:tabs>
        <w:tab w:val="left" w:pos="-2160"/>
      </w:tabs>
      <w:ind w:left="-600" w:firstLine="2400"/>
    </w:p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Pr>
      <w:sz w:val="22"/>
    </w:rPr>
  </w:style>
  <w:style w:type="paragraph" w:styleId="21">
    <w:name w:val="Body Text 2"/>
    <w:basedOn w:val="a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Company>TDTC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3</cp:revision>
  <cp:lastPrinted>2010-05-28T01:32:00Z</cp:lastPrinted>
  <dcterms:created xsi:type="dcterms:W3CDTF">2016-10-11T04:05:00Z</dcterms:created>
  <dcterms:modified xsi:type="dcterms:W3CDTF">2024-03-19T02:44:00Z</dcterms:modified>
</cp:coreProperties>
</file>