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FE3414">
        <w:rPr>
          <w:rFonts w:hint="eastAsia"/>
          <w:spacing w:val="-6"/>
          <w:sz w:val="48"/>
          <w:szCs w:val="48"/>
        </w:rPr>
        <w:t>花師教育學院</w:t>
      </w:r>
      <w:bookmarkStart w:id="0" w:name="_GoBack"/>
      <w:bookmarkEnd w:id="0"/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142FDD">
        <w:rPr>
          <w:rFonts w:hint="eastAsia"/>
          <w:spacing w:val="-6"/>
          <w:sz w:val="48"/>
          <w:szCs w:val="48"/>
        </w:rPr>
        <w:t>博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142FDD">
        <w:rPr>
          <w:rFonts w:hint="eastAsia"/>
          <w:spacing w:val="-6"/>
          <w:sz w:val="48"/>
          <w:szCs w:val="48"/>
        </w:rPr>
        <w:t>博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813500">
        <w:rPr>
          <w:rFonts w:hint="eastAsia"/>
          <w:spacing w:val="74"/>
          <w:kern w:val="0"/>
          <w:sz w:val="44"/>
          <w:szCs w:val="44"/>
        </w:rPr>
        <w:t>五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813500">
        <w:rPr>
          <w:rFonts w:hint="eastAsia"/>
          <w:spacing w:val="74"/>
          <w:kern w:val="0"/>
          <w:sz w:val="44"/>
          <w:szCs w:val="44"/>
        </w:rPr>
        <w:t>六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8"/>
      <w:footerReference w:type="even" r:id="rId9"/>
      <w:footerReference w:type="default" r:id="rId10"/>
      <w:footerReference w:type="first" r:id="rId11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22CF" w:rsidRDefault="00E722CF">
      <w:r>
        <w:separator/>
      </w:r>
    </w:p>
  </w:endnote>
  <w:endnote w:type="continuationSeparator" w:id="0">
    <w:p w:rsidR="00E722CF" w:rsidRDefault="00E7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22CF" w:rsidRDefault="00E722CF">
      <w:r>
        <w:separator/>
      </w:r>
    </w:p>
  </w:footnote>
  <w:footnote w:type="continuationSeparator" w:id="0">
    <w:p w:rsidR="00E722CF" w:rsidRDefault="00E72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 w15:restartNumberingAfterBreak="0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 w15:restartNumberingAfterBreak="0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 w15:restartNumberingAfterBreak="0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 w15:restartNumberingAfterBreak="0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 w15:restartNumberingAfterBreak="0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 w15:restartNumberingAfterBreak="0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 w15:restartNumberingAfterBreak="0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 w15:restartNumberingAfterBreak="0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 w15:restartNumberingAfterBreak="0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 w15:restartNumberingAfterBreak="0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 w15:restartNumberingAfterBreak="0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 w15:restartNumberingAfterBreak="0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 w15:restartNumberingAfterBreak="0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 w15:restartNumberingAfterBreak="0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 w15:restartNumberingAfterBreak="0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 w15:restartNumberingAfterBreak="0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 w15:restartNumberingAfterBreak="0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 w15:restartNumberingAfterBreak="0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4612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378C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350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172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2CF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3414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9B2506"/>
  <w15:docId w15:val="{77ACB9AD-0232-4087-90F7-DEDA7083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pPr>
      <w:tabs>
        <w:tab w:val="left" w:pos="-2160"/>
      </w:tabs>
      <w:ind w:left="-600" w:firstLine="2400"/>
    </w:p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Pr>
      <w:sz w:val="22"/>
    </w:rPr>
  </w:style>
  <w:style w:type="paragraph" w:styleId="21">
    <w:name w:val="Body Text 2"/>
    <w:basedOn w:val="a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>TDTC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4</cp:revision>
  <cp:lastPrinted>2010-05-28T01:32:00Z</cp:lastPrinted>
  <dcterms:created xsi:type="dcterms:W3CDTF">2016-10-11T04:05:00Z</dcterms:created>
  <dcterms:modified xsi:type="dcterms:W3CDTF">2025-06-26T08:34:00Z</dcterms:modified>
</cp:coreProperties>
</file>